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73BA286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EF7532">
        <w:rPr>
          <w:rFonts w:ascii="Lato" w:hAnsi="Lato"/>
          <w:b/>
          <w:snapToGrid w:val="0"/>
          <w:color w:val="000000" w:themeColor="text1"/>
          <w:sz w:val="24"/>
          <w:szCs w:val="24"/>
        </w:rPr>
        <w:t>12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7D29F8">
        <w:rPr>
          <w:rFonts w:ascii="Lato" w:hAnsi="Lato"/>
          <w:b/>
          <w:snapToGrid w:val="0"/>
          <w:color w:val="000000" w:themeColor="text1"/>
          <w:sz w:val="24"/>
          <w:szCs w:val="24"/>
        </w:rPr>
        <w:t>815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312F258A" w:rsidR="00F94D03" w:rsidRPr="00BE58D4" w:rsidRDefault="00EF7532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E96930B" w14:textId="77777777" w:rsidR="00F94D03" w:rsidRDefault="0040575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"BEŁCHATOWSKIE CENTRUM MEDYCZNE" NIEPUBLICZNY ZAKŁAD OPIEKI ZDROWOTNEJ SPÓŁKA ZOGRANICZONĄ ODPOWIEDZIALNOŚCIĄ”</w:t>
            </w:r>
          </w:p>
          <w:p w14:paraId="1E057CEC" w14:textId="77777777" w:rsidR="0040575B" w:rsidRDefault="0040575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nr 12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97-400 Bełchatów</w:t>
            </w:r>
          </w:p>
          <w:p w14:paraId="0E97CE91" w14:textId="7171072A" w:rsidR="0040575B" w:rsidRPr="00BE58D4" w:rsidRDefault="0040575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916927C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6C1AA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A870137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EF753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EF753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2E4FEC62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2A64FD" w:rsidRPr="002A64FD">
        <w:rPr>
          <w:rFonts w:ascii="Lato" w:hAnsi="Lato" w:cs="Arial"/>
          <w:color w:val="000000" w:themeColor="text1"/>
          <w:sz w:val="24"/>
          <w:szCs w:val="24"/>
        </w:rPr>
        <w:t>ul. Lecha i Marii Kaczyńskich nr 12, 97-400 Bełchatów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6F4B8E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6F4B8E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6F3E8DD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F7532">
        <w:rPr>
          <w:rFonts w:ascii="Lato" w:hAnsi="Lato"/>
          <w:color w:val="000000" w:themeColor="text1"/>
          <w:sz w:val="24"/>
          <w:szCs w:val="24"/>
        </w:rPr>
        <w:t>30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6F4B8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6F4B8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3C5A1B3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2A64FD">
        <w:rPr>
          <w:rFonts w:ascii="Lato" w:hAnsi="Lato"/>
          <w:color w:val="000000" w:themeColor="text1"/>
          <w:sz w:val="24"/>
          <w:szCs w:val="24"/>
        </w:rPr>
        <w:t xml:space="preserve"> 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2A64FD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444AF4F1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2A64FD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916CB" w14:textId="77777777" w:rsidR="006F4B8E" w:rsidRDefault="006F4B8E" w:rsidP="00EE3EBA">
      <w:r>
        <w:separator/>
      </w:r>
    </w:p>
  </w:endnote>
  <w:endnote w:type="continuationSeparator" w:id="0">
    <w:p w14:paraId="30DF525A" w14:textId="77777777" w:rsidR="006F4B8E" w:rsidRDefault="006F4B8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16F0B" w14:textId="77777777" w:rsidR="006F4B8E" w:rsidRDefault="006F4B8E" w:rsidP="00EE3EBA">
      <w:r>
        <w:separator/>
      </w:r>
    </w:p>
  </w:footnote>
  <w:footnote w:type="continuationSeparator" w:id="0">
    <w:p w14:paraId="579C50B4" w14:textId="77777777" w:rsidR="006F4B8E" w:rsidRDefault="006F4B8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A64FD"/>
    <w:rsid w:val="002B5668"/>
    <w:rsid w:val="002C6595"/>
    <w:rsid w:val="00316A3F"/>
    <w:rsid w:val="0035039C"/>
    <w:rsid w:val="003D3334"/>
    <w:rsid w:val="003F4E80"/>
    <w:rsid w:val="0040575B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C1AA5"/>
    <w:rsid w:val="006E75F1"/>
    <w:rsid w:val="006F4B8E"/>
    <w:rsid w:val="006F7E7E"/>
    <w:rsid w:val="00710C87"/>
    <w:rsid w:val="00737547"/>
    <w:rsid w:val="0075679D"/>
    <w:rsid w:val="007605DC"/>
    <w:rsid w:val="0078349B"/>
    <w:rsid w:val="007D29F8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9046EF"/>
    <w:rsid w:val="00922123"/>
    <w:rsid w:val="0097646B"/>
    <w:rsid w:val="009860AF"/>
    <w:rsid w:val="00996964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E01AC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EF7532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808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17</cp:revision>
  <cp:lastPrinted>2026-02-11T20:21:00Z</cp:lastPrinted>
  <dcterms:created xsi:type="dcterms:W3CDTF">2026-01-21T21:38:00Z</dcterms:created>
  <dcterms:modified xsi:type="dcterms:W3CDTF">2026-02-11T20:21:00Z</dcterms:modified>
</cp:coreProperties>
</file>